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宁都县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2018年全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县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和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县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级预算执行情况及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2019年全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县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和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县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级预算草案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宁都县财政局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二〇一九年二月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目    录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二○一八年全县一般公共预算收入执行情况表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二○一八年全县一般公共预算支出执行情况表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二○一八年全县政府性基金预算收入执行情况表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二○一八年全县政府性基金预算支出执行情况表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二○一八年全县国有资本经营预算收入执行情况表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二○一八年全县国有资本经营预算支出执行情况表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二○一九年全县一般公共预算收入安排情况表（草案）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二○一九年全县一般公共预算支出安排情况表（草案）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二○一九年全县政府性基金预算收入安排情况表（草案）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二○一九年全县政府性基金预算支出安排情况表（草案）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二○一九年全县国有资本经营预算收入预算表（草案）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二○一九年全县国有资本经营预算支出预算表（草案）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二○一九年全县社会保险基金收入预算表（草案）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二○一九年全县社会保险基金支出预算表（草案）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二○一九年全县社会保险基金结余预算表（草案）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1C7A"/>
    <w:multiLevelType w:val="singleLevel"/>
    <w:tmpl w:val="431A1C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DE5"/>
    <w:rsid w:val="0001262D"/>
    <w:rsid w:val="000D36C1"/>
    <w:rsid w:val="00251D12"/>
    <w:rsid w:val="00393757"/>
    <w:rsid w:val="003957E9"/>
    <w:rsid w:val="0043492B"/>
    <w:rsid w:val="004E36EB"/>
    <w:rsid w:val="00556035"/>
    <w:rsid w:val="005A7450"/>
    <w:rsid w:val="006A7AD2"/>
    <w:rsid w:val="006B27B2"/>
    <w:rsid w:val="006E54E7"/>
    <w:rsid w:val="00731689"/>
    <w:rsid w:val="00737708"/>
    <w:rsid w:val="00891DE5"/>
    <w:rsid w:val="009470A7"/>
    <w:rsid w:val="00AC3C7F"/>
    <w:rsid w:val="00B03C96"/>
    <w:rsid w:val="00B67735"/>
    <w:rsid w:val="00BB296B"/>
    <w:rsid w:val="00C6015E"/>
    <w:rsid w:val="00C841B8"/>
    <w:rsid w:val="00C92693"/>
    <w:rsid w:val="00D42869"/>
    <w:rsid w:val="00D7395E"/>
    <w:rsid w:val="00E26135"/>
    <w:rsid w:val="00ED327A"/>
    <w:rsid w:val="00F61CB1"/>
    <w:rsid w:val="00FF1AE3"/>
    <w:rsid w:val="1EF82DD4"/>
    <w:rsid w:val="25073F5C"/>
    <w:rsid w:val="29D77F62"/>
    <w:rsid w:val="36644D41"/>
    <w:rsid w:val="5A1D0E86"/>
    <w:rsid w:val="73B17D48"/>
    <w:rsid w:val="7A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style07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41</Pages>
  <Words>3563</Words>
  <Characters>20311</Characters>
  <Lines>169</Lines>
  <Paragraphs>47</Paragraphs>
  <TotalTime>9</TotalTime>
  <ScaleCrop>false</ScaleCrop>
  <LinksUpToDate>false</LinksUpToDate>
  <CharactersWithSpaces>23827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2016-05-03T01:37:00Z</dcterms:created>
  <dc:creator>ndmin2</dc:creator>
  <cp:lastModifiedBy>郭巨侠</cp:lastModifiedBy>
  <cp:lastPrinted>2019-02-18T07:53:50Z</cp:lastPrinted>
  <dcterms:modified xsi:type="dcterms:W3CDTF">2019-02-18T07:54:09Z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